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EA6A" w14:textId="371A19D5" w:rsidR="001F1038" w:rsidRPr="001F1038" w:rsidRDefault="001F1038" w:rsidP="001F1038">
      <w:pPr>
        <w:jc w:val="center"/>
        <w:rPr>
          <w:rFonts w:ascii="宋体" w:eastAsia="宋体" w:hAnsi="宋体"/>
          <w:b/>
          <w:sz w:val="44"/>
          <w:szCs w:val="44"/>
        </w:rPr>
      </w:pPr>
      <w:proofErr w:type="gramStart"/>
      <w:r w:rsidRPr="001F1038">
        <w:rPr>
          <w:rFonts w:ascii="宋体" w:eastAsia="宋体" w:hAnsi="宋体" w:hint="eastAsia"/>
          <w:b/>
          <w:sz w:val="44"/>
          <w:szCs w:val="44"/>
        </w:rPr>
        <w:t>华拓金服</w:t>
      </w:r>
      <w:proofErr w:type="gramEnd"/>
    </w:p>
    <w:p w14:paraId="1C785833" w14:textId="06BF0FE4" w:rsidR="001F1038" w:rsidRPr="001F1038" w:rsidRDefault="001F1038" w:rsidP="001F1038">
      <w:pPr>
        <w:jc w:val="center"/>
        <w:rPr>
          <w:rFonts w:ascii="宋体" w:eastAsia="宋体" w:hAnsi="宋体"/>
          <w:b/>
          <w:sz w:val="28"/>
        </w:rPr>
      </w:pPr>
      <w:r w:rsidRPr="001F1038">
        <w:rPr>
          <w:rFonts w:ascii="宋体" w:eastAsia="宋体" w:hAnsi="宋体" w:hint="eastAsia"/>
          <w:b/>
          <w:sz w:val="28"/>
        </w:rPr>
        <w:t>公司简介</w:t>
      </w:r>
    </w:p>
    <w:p w14:paraId="4788E49A" w14:textId="7AB8C9C9" w:rsidR="00BC2B90" w:rsidRPr="001F1038" w:rsidRDefault="001F1038" w:rsidP="001F1038">
      <w:pPr>
        <w:ind w:firstLineChars="200" w:firstLine="480"/>
        <w:rPr>
          <w:sz w:val="24"/>
          <w:szCs w:val="24"/>
        </w:rPr>
      </w:pPr>
      <w:proofErr w:type="gramStart"/>
      <w:r w:rsidRPr="001F1038">
        <w:rPr>
          <w:rFonts w:hint="eastAsia"/>
          <w:sz w:val="24"/>
          <w:szCs w:val="24"/>
        </w:rPr>
        <w:t>华拓金服</w:t>
      </w:r>
      <w:proofErr w:type="gramEnd"/>
      <w:r w:rsidRPr="001F1038">
        <w:rPr>
          <w:rFonts w:hint="eastAsia"/>
          <w:sz w:val="24"/>
          <w:szCs w:val="24"/>
        </w:rPr>
        <w:t>集团成立于</w:t>
      </w:r>
      <w:r w:rsidRPr="001F1038">
        <w:rPr>
          <w:sz w:val="24"/>
          <w:szCs w:val="24"/>
        </w:rPr>
        <w:t>2002年，是阿里巴巴，</w:t>
      </w:r>
      <w:proofErr w:type="gramStart"/>
      <w:r w:rsidRPr="001F1038">
        <w:rPr>
          <w:sz w:val="24"/>
          <w:szCs w:val="24"/>
        </w:rPr>
        <w:t>蚂蚁金服</w:t>
      </w:r>
      <w:proofErr w:type="gramEnd"/>
      <w:r w:rsidRPr="001F1038">
        <w:rPr>
          <w:sz w:val="24"/>
          <w:szCs w:val="24"/>
        </w:rPr>
        <w:t>的战略合作伙伴。是国内成立较早、规模较大的专业外包服务提供商。管理总部位于北京中关村互联金融中心，先后在大庆、昆山（花桥）、湘潭（九华）、合肥、马鞍山建立五个主交付基地，北京、上海、深圳、济南、武汉等地均设有分公司。员工总数近3万人。其中昆山花桥中心在职</w:t>
      </w:r>
      <w:proofErr w:type="gramStart"/>
      <w:r w:rsidRPr="001F1038">
        <w:rPr>
          <w:sz w:val="24"/>
          <w:szCs w:val="24"/>
        </w:rPr>
        <w:t>员工超</w:t>
      </w:r>
      <w:proofErr w:type="gramEnd"/>
      <w:r w:rsidRPr="001F1038">
        <w:rPr>
          <w:sz w:val="24"/>
          <w:szCs w:val="24"/>
        </w:rPr>
        <w:t>7000人，连续多年荣获“全球金融服务百强”、“中国金融服务十强”等荣誉称号。党和国家领导人习近平、温家宝、李源潮、栗战书等多次到公司视察工作。</w:t>
      </w:r>
    </w:p>
    <w:p w14:paraId="0381F237" w14:textId="77777777" w:rsidR="001F1038" w:rsidRPr="001F1038" w:rsidRDefault="001F1038" w:rsidP="001F1038">
      <w:pPr>
        <w:jc w:val="center"/>
        <w:rPr>
          <w:sz w:val="22"/>
        </w:rPr>
      </w:pPr>
      <w:r w:rsidRPr="001F1038">
        <w:rPr>
          <w:rFonts w:ascii="宋体" w:eastAsia="宋体" w:hAnsi="宋体" w:hint="eastAsia"/>
          <w:b/>
          <w:sz w:val="28"/>
        </w:rPr>
        <w:t>招聘岗位</w:t>
      </w:r>
      <w:r w:rsidRPr="001F1038">
        <w:rPr>
          <w:rFonts w:hint="eastAsia"/>
          <w:sz w:val="22"/>
        </w:rPr>
        <w:t>：</w:t>
      </w:r>
    </w:p>
    <w:p w14:paraId="2B35D1A4" w14:textId="77777777" w:rsidR="001F1038" w:rsidRPr="001F1038" w:rsidRDefault="001F1038" w:rsidP="001F1038">
      <w:pPr>
        <w:rPr>
          <w:sz w:val="24"/>
        </w:rPr>
      </w:pPr>
      <w:r>
        <w:rPr>
          <w:rFonts w:hint="eastAsia"/>
        </w:rPr>
        <w:t>适</w:t>
      </w:r>
      <w:r w:rsidRPr="001F1038">
        <w:rPr>
          <w:rFonts w:hint="eastAsia"/>
          <w:sz w:val="24"/>
        </w:rPr>
        <w:t>合专业：财会、电商、文秘、语言、经管等专业及优秀学生干部。</w:t>
      </w:r>
    </w:p>
    <w:p w14:paraId="4AB85A1E" w14:textId="77777777" w:rsidR="001F1038" w:rsidRPr="001F1038" w:rsidRDefault="001F1038" w:rsidP="001F1038">
      <w:pPr>
        <w:rPr>
          <w:sz w:val="24"/>
        </w:rPr>
      </w:pPr>
      <w:proofErr w:type="gramStart"/>
      <w:r w:rsidRPr="001F1038">
        <w:rPr>
          <w:rFonts w:hint="eastAsia"/>
          <w:sz w:val="24"/>
        </w:rPr>
        <w:t>一</w:t>
      </w:r>
      <w:proofErr w:type="gramEnd"/>
      <w:r w:rsidRPr="001F1038">
        <w:rPr>
          <w:rFonts w:hint="eastAsia"/>
          <w:sz w:val="24"/>
        </w:rPr>
        <w:t>：银行征信审核（无压力）试用</w:t>
      </w:r>
      <w:r w:rsidRPr="001F1038">
        <w:rPr>
          <w:sz w:val="24"/>
        </w:rPr>
        <w:t>3000-4000.转正4500以上</w:t>
      </w:r>
    </w:p>
    <w:p w14:paraId="1D660D10" w14:textId="77777777" w:rsidR="001F1038" w:rsidRP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t>岗位职责：（光大银行，上海银行，浦发银行，</w:t>
      </w:r>
      <w:proofErr w:type="gramStart"/>
      <w:r w:rsidRPr="001F1038">
        <w:rPr>
          <w:rFonts w:hint="eastAsia"/>
          <w:sz w:val="24"/>
        </w:rPr>
        <w:t>点融网</w:t>
      </w:r>
      <w:proofErr w:type="gramEnd"/>
      <w:r w:rsidRPr="001F1038">
        <w:rPr>
          <w:rFonts w:hint="eastAsia"/>
          <w:sz w:val="24"/>
        </w:rPr>
        <w:t>等）：对申请信用卡客户填写资料在央行征信系统进行核实。</w:t>
      </w:r>
    </w:p>
    <w:p w14:paraId="6F0FE252" w14:textId="77777777" w:rsidR="001F1038" w:rsidRP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t>二：电商专员（无压力）试用</w:t>
      </w:r>
      <w:r w:rsidRPr="001F1038">
        <w:rPr>
          <w:sz w:val="24"/>
        </w:rPr>
        <w:t>3000-4000.转正4500以上</w:t>
      </w:r>
    </w:p>
    <w:p w14:paraId="4F6A56E1" w14:textId="77777777" w:rsidR="001F1038" w:rsidRP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t>岗位职责：通过阿里巴巴后台系统，</w:t>
      </w:r>
      <w:proofErr w:type="gramStart"/>
      <w:r w:rsidRPr="001F1038">
        <w:rPr>
          <w:rFonts w:hint="eastAsia"/>
          <w:sz w:val="24"/>
        </w:rPr>
        <w:t>解决淘宝开店</w:t>
      </w:r>
      <w:proofErr w:type="gramEnd"/>
      <w:r w:rsidRPr="001F1038">
        <w:rPr>
          <w:rFonts w:hint="eastAsia"/>
          <w:sz w:val="24"/>
        </w:rPr>
        <w:t>商家遇到的问题（开店注册，店铺装修等），解决支付宝客户遇到的问题（提现，转账，充值等）</w:t>
      </w:r>
    </w:p>
    <w:p w14:paraId="3D93CF94" w14:textId="77777777" w:rsidR="001F1038" w:rsidRP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t>三：银行资产保全（交通银行，浦发银行，招商银行，建设银行等）（有一定挑战，奖金高）</w:t>
      </w:r>
    </w:p>
    <w:p w14:paraId="6A8F326F" w14:textId="77777777" w:rsidR="001F1038" w:rsidRP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t>岗位职责：合理的运用沟通技巧，提醒银行信用卡客户在约定的时间还款。</w:t>
      </w:r>
    </w:p>
    <w:p w14:paraId="128ECC14" w14:textId="77777777" w:rsidR="001F1038" w:rsidRP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t>四：银行数据库营销（交通银行，光大银行，招商银行，建设银行，兴业银行等）（有一定挑战，奖金高）</w:t>
      </w:r>
    </w:p>
    <w:p w14:paraId="0B37E97F" w14:textId="77777777" w:rsidR="001F1038" w:rsidRP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lastRenderedPageBreak/>
        <w:t>岗位职责：银行数据库会筛选优质客户，推荐办理分期还款的</w:t>
      </w:r>
      <w:proofErr w:type="gramStart"/>
      <w:r w:rsidRPr="001F1038">
        <w:rPr>
          <w:rFonts w:hint="eastAsia"/>
          <w:sz w:val="24"/>
        </w:rPr>
        <w:t>的</w:t>
      </w:r>
      <w:proofErr w:type="gramEnd"/>
      <w:r w:rsidRPr="001F1038">
        <w:rPr>
          <w:rFonts w:hint="eastAsia"/>
          <w:sz w:val="24"/>
        </w:rPr>
        <w:t>增值服务。</w:t>
      </w:r>
    </w:p>
    <w:p w14:paraId="7B055286" w14:textId="77777777" w:rsidR="001F1038" w:rsidRP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t>薪资：</w:t>
      </w:r>
    </w:p>
    <w:p w14:paraId="163BD106" w14:textId="77777777" w:rsidR="001F1038" w:rsidRPr="001F1038" w:rsidRDefault="001F1038" w:rsidP="001F1038">
      <w:pPr>
        <w:rPr>
          <w:sz w:val="24"/>
        </w:rPr>
      </w:pPr>
      <w:proofErr w:type="gramStart"/>
      <w:r w:rsidRPr="001F1038">
        <w:rPr>
          <w:rFonts w:hint="eastAsia"/>
          <w:sz w:val="24"/>
        </w:rPr>
        <w:t>一</w:t>
      </w:r>
      <w:proofErr w:type="gramEnd"/>
      <w:r w:rsidRPr="001F1038">
        <w:rPr>
          <w:rFonts w:hint="eastAsia"/>
          <w:sz w:val="24"/>
        </w:rPr>
        <w:t>：薪资：无责任底薪：</w:t>
      </w:r>
      <w:r w:rsidRPr="001F1038">
        <w:rPr>
          <w:sz w:val="24"/>
        </w:rPr>
        <w:t>2360+项目补助+行方激励+绩效。平均工资：4000-7000</w:t>
      </w:r>
    </w:p>
    <w:p w14:paraId="0FCE8DDA" w14:textId="77777777" w:rsidR="001F1038" w:rsidRP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t>二：工作时间：</w:t>
      </w:r>
      <w:r w:rsidRPr="001F1038">
        <w:rPr>
          <w:sz w:val="24"/>
        </w:rPr>
        <w:t>9:00-6：00   休息时间：6-8天</w:t>
      </w:r>
    </w:p>
    <w:p w14:paraId="0224A04B" w14:textId="77777777" w:rsidR="001F1038" w:rsidRP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t>三：晋升空间：组长（数据专员，内务专员）</w:t>
      </w:r>
      <w:r w:rsidRPr="001F1038">
        <w:rPr>
          <w:sz w:val="24"/>
        </w:rPr>
        <w:t>-主管-经理（晋升比例：1:15）</w:t>
      </w:r>
    </w:p>
    <w:p w14:paraId="52260448" w14:textId="77777777" w:rsidR="001F1038" w:rsidRP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t>福利待遇：</w:t>
      </w:r>
    </w:p>
    <w:p w14:paraId="177F305A" w14:textId="77777777" w:rsidR="001F1038" w:rsidRPr="001F1038" w:rsidRDefault="001F1038" w:rsidP="001F1038">
      <w:pPr>
        <w:rPr>
          <w:sz w:val="24"/>
        </w:rPr>
      </w:pPr>
      <w:r w:rsidRPr="001F1038">
        <w:rPr>
          <w:sz w:val="24"/>
        </w:rPr>
        <w:t>1．</w:t>
      </w:r>
      <w:r w:rsidRPr="001F1038">
        <w:rPr>
          <w:sz w:val="24"/>
        </w:rPr>
        <w:tab/>
        <w:t>提供专业的岗前带薪培训及岗中技能培训；</w:t>
      </w:r>
    </w:p>
    <w:p w14:paraId="056EB049" w14:textId="77777777" w:rsidR="001F1038" w:rsidRPr="001F1038" w:rsidRDefault="001F1038" w:rsidP="001F1038">
      <w:pPr>
        <w:rPr>
          <w:sz w:val="24"/>
        </w:rPr>
      </w:pPr>
      <w:r w:rsidRPr="001F1038">
        <w:rPr>
          <w:sz w:val="24"/>
        </w:rPr>
        <w:t>2．</w:t>
      </w:r>
      <w:r w:rsidRPr="001F1038">
        <w:rPr>
          <w:sz w:val="24"/>
        </w:rPr>
        <w:tab/>
        <w:t>公司免费提供住宿，4人间，</w:t>
      </w:r>
      <w:proofErr w:type="gramStart"/>
      <w:r w:rsidRPr="001F1038">
        <w:rPr>
          <w:sz w:val="24"/>
        </w:rPr>
        <w:t>独立卫</w:t>
      </w:r>
      <w:proofErr w:type="gramEnd"/>
      <w:r w:rsidRPr="001F1038">
        <w:rPr>
          <w:sz w:val="24"/>
        </w:rPr>
        <w:t>浴；</w:t>
      </w:r>
    </w:p>
    <w:p w14:paraId="026D8DDB" w14:textId="77777777" w:rsidR="001F1038" w:rsidRPr="001F1038" w:rsidRDefault="001F1038" w:rsidP="001F1038">
      <w:pPr>
        <w:rPr>
          <w:sz w:val="24"/>
        </w:rPr>
      </w:pPr>
      <w:r w:rsidRPr="001F1038">
        <w:rPr>
          <w:sz w:val="24"/>
        </w:rPr>
        <w:t>3．</w:t>
      </w:r>
      <w:r w:rsidRPr="001F1038">
        <w:rPr>
          <w:sz w:val="24"/>
        </w:rPr>
        <w:tab/>
        <w:t>宿舍提供热水器、饮水机、空调、数字电视、网络等日常设施；</w:t>
      </w:r>
    </w:p>
    <w:p w14:paraId="3FE7B9EA" w14:textId="77777777" w:rsidR="001F1038" w:rsidRPr="001F1038" w:rsidRDefault="001F1038" w:rsidP="001F1038">
      <w:pPr>
        <w:rPr>
          <w:sz w:val="24"/>
        </w:rPr>
      </w:pPr>
      <w:r w:rsidRPr="001F1038">
        <w:rPr>
          <w:sz w:val="24"/>
        </w:rPr>
        <w:t>4．</w:t>
      </w:r>
      <w:r w:rsidRPr="001F1038">
        <w:rPr>
          <w:sz w:val="24"/>
        </w:rPr>
        <w:tab/>
        <w:t>丰富的娱乐活动（室外互动、节假日联欢、生日会等等）</w:t>
      </w:r>
    </w:p>
    <w:p w14:paraId="37D4180F" w14:textId="77777777" w:rsidR="001F1038" w:rsidRPr="001F1038" w:rsidRDefault="001F1038" w:rsidP="001F1038">
      <w:pPr>
        <w:rPr>
          <w:sz w:val="24"/>
        </w:rPr>
      </w:pPr>
      <w:r w:rsidRPr="001F1038">
        <w:rPr>
          <w:sz w:val="24"/>
        </w:rPr>
        <w:t>5．</w:t>
      </w:r>
      <w:r w:rsidRPr="001F1038">
        <w:rPr>
          <w:sz w:val="24"/>
        </w:rPr>
        <w:tab/>
        <w:t>非实习生按国家法律缴纳社会五险</w:t>
      </w:r>
      <w:proofErr w:type="gramStart"/>
      <w:r w:rsidRPr="001F1038">
        <w:rPr>
          <w:sz w:val="24"/>
        </w:rPr>
        <w:t>一</w:t>
      </w:r>
      <w:proofErr w:type="gramEnd"/>
      <w:r w:rsidRPr="001F1038">
        <w:rPr>
          <w:sz w:val="24"/>
        </w:rPr>
        <w:t>金，实习生缴纳商业保险；</w:t>
      </w:r>
    </w:p>
    <w:p w14:paraId="5EABBDF5" w14:textId="77777777" w:rsidR="001F1038" w:rsidRPr="001F1038" w:rsidRDefault="001F1038" w:rsidP="001F1038">
      <w:pPr>
        <w:rPr>
          <w:sz w:val="24"/>
        </w:rPr>
      </w:pPr>
      <w:r w:rsidRPr="001F1038">
        <w:rPr>
          <w:sz w:val="24"/>
        </w:rPr>
        <w:t>6．</w:t>
      </w:r>
      <w:r w:rsidRPr="001F1038">
        <w:rPr>
          <w:sz w:val="24"/>
        </w:rPr>
        <w:tab/>
        <w:t>培训机会：全面、系统的岗前培训，在职提升培训，每</w:t>
      </w:r>
      <w:proofErr w:type="gramStart"/>
      <w:r w:rsidRPr="001F1038">
        <w:rPr>
          <w:sz w:val="24"/>
        </w:rPr>
        <w:t>周综合</w:t>
      </w:r>
      <w:proofErr w:type="gramEnd"/>
      <w:r w:rsidRPr="001F1038">
        <w:rPr>
          <w:sz w:val="24"/>
        </w:rPr>
        <w:t>技能培训。</w:t>
      </w:r>
    </w:p>
    <w:p w14:paraId="1E221371" w14:textId="6CF10870" w:rsidR="001F1038" w:rsidRDefault="001F1038" w:rsidP="001F1038">
      <w:pPr>
        <w:rPr>
          <w:sz w:val="24"/>
        </w:rPr>
      </w:pPr>
      <w:r w:rsidRPr="001F1038">
        <w:rPr>
          <w:sz w:val="24"/>
        </w:rPr>
        <w:t>7．</w:t>
      </w:r>
      <w:r w:rsidRPr="001F1038">
        <w:rPr>
          <w:sz w:val="24"/>
        </w:rPr>
        <w:tab/>
        <w:t>为正式员工提供内部安置</w:t>
      </w:r>
      <w:proofErr w:type="gramStart"/>
      <w:r w:rsidRPr="001F1038">
        <w:rPr>
          <w:sz w:val="24"/>
        </w:rPr>
        <w:t>房优惠</w:t>
      </w:r>
      <w:proofErr w:type="gramEnd"/>
      <w:r w:rsidRPr="001F1038">
        <w:rPr>
          <w:sz w:val="24"/>
        </w:rPr>
        <w:t>政策；</w:t>
      </w:r>
    </w:p>
    <w:p w14:paraId="75DD9384" w14:textId="50711F45" w:rsidR="001F1038" w:rsidRDefault="001F1038" w:rsidP="001F1038">
      <w:pPr>
        <w:rPr>
          <w:sz w:val="24"/>
        </w:rPr>
      </w:pPr>
    </w:p>
    <w:p w14:paraId="12E60992" w14:textId="77777777" w:rsidR="001F1038" w:rsidRDefault="001F1038" w:rsidP="001F1038">
      <w:pPr>
        <w:rPr>
          <w:sz w:val="24"/>
        </w:rPr>
      </w:pPr>
      <w:r w:rsidRPr="001F1038">
        <w:rPr>
          <w:rFonts w:hint="eastAsia"/>
          <w:sz w:val="24"/>
        </w:rPr>
        <w:t>地址：昆山市花桥镇金洋路</w:t>
      </w:r>
      <w:r w:rsidRPr="001F1038">
        <w:rPr>
          <w:sz w:val="24"/>
        </w:rPr>
        <w:t>15号金融园</w:t>
      </w:r>
    </w:p>
    <w:p w14:paraId="7E1AC9E5" w14:textId="77777777" w:rsidR="001F1038" w:rsidRDefault="001F1038" w:rsidP="001F1038">
      <w:pPr>
        <w:rPr>
          <w:sz w:val="24"/>
        </w:rPr>
      </w:pPr>
      <w:r w:rsidRPr="001F1038">
        <w:rPr>
          <w:sz w:val="24"/>
        </w:rPr>
        <w:t>联系电话：18114110315</w:t>
      </w:r>
    </w:p>
    <w:p w14:paraId="1EC97EB3" w14:textId="1E09EECC" w:rsidR="001F1038" w:rsidRPr="001F1038" w:rsidRDefault="001F1038" w:rsidP="001F1038">
      <w:pPr>
        <w:rPr>
          <w:rFonts w:hint="eastAsia"/>
          <w:sz w:val="24"/>
        </w:rPr>
      </w:pPr>
      <w:bookmarkStart w:id="0" w:name="_GoBack"/>
      <w:bookmarkEnd w:id="0"/>
      <w:r w:rsidRPr="001F1038">
        <w:rPr>
          <w:sz w:val="24"/>
        </w:rPr>
        <w:t>简历接收邮箱：hunter@windows1986.com</w:t>
      </w:r>
    </w:p>
    <w:sectPr w:rsidR="001F1038" w:rsidRPr="001F1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EA1B" w14:textId="77777777" w:rsidR="00690CE3" w:rsidRDefault="00690CE3" w:rsidP="001F1038">
      <w:r>
        <w:separator/>
      </w:r>
    </w:p>
  </w:endnote>
  <w:endnote w:type="continuationSeparator" w:id="0">
    <w:p w14:paraId="226D354B" w14:textId="77777777" w:rsidR="00690CE3" w:rsidRDefault="00690CE3" w:rsidP="001F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21EF" w14:textId="77777777" w:rsidR="00690CE3" w:rsidRDefault="00690CE3" w:rsidP="001F1038">
      <w:r>
        <w:separator/>
      </w:r>
    </w:p>
  </w:footnote>
  <w:footnote w:type="continuationSeparator" w:id="0">
    <w:p w14:paraId="528C38A5" w14:textId="77777777" w:rsidR="00690CE3" w:rsidRDefault="00690CE3" w:rsidP="001F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8B"/>
    <w:rsid w:val="001F1038"/>
    <w:rsid w:val="00690CE3"/>
    <w:rsid w:val="00B5228B"/>
    <w:rsid w:val="00B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D2F34"/>
  <w15:chartTrackingRefBased/>
  <w15:docId w15:val="{AB2D0172-717D-425B-B86C-DEDB3E8D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0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1215344902@qq.com</dc:creator>
  <cp:keywords/>
  <dc:description/>
  <cp:lastModifiedBy>1215344902@qq.com</cp:lastModifiedBy>
  <cp:revision>2</cp:revision>
  <dcterms:created xsi:type="dcterms:W3CDTF">2018-11-02T04:49:00Z</dcterms:created>
  <dcterms:modified xsi:type="dcterms:W3CDTF">2018-11-02T04:51:00Z</dcterms:modified>
</cp:coreProperties>
</file>