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sz w:val="32"/>
          <w:szCs w:val="32"/>
        </w:rPr>
      </w:pPr>
      <w:r>
        <w:rPr>
          <w:rFonts w:ascii="宋体" w:hAnsi="宋体" w:cs="宋体"/>
          <w:b/>
          <w:sz w:val="32"/>
          <w:szCs w:val="32"/>
        </w:rPr>
        <w:t>201</w:t>
      </w:r>
      <w:r>
        <w:rPr>
          <w:rFonts w:hint="eastAsia" w:ascii="宋体" w:hAnsi="宋体" w:cs="宋体"/>
          <w:b/>
          <w:sz w:val="32"/>
          <w:szCs w:val="32"/>
          <w:lang w:val="en-US" w:eastAsia="zh-CN"/>
        </w:rPr>
        <w:t>8</w:t>
      </w:r>
      <w:r>
        <w:rPr>
          <w:rFonts w:hint="eastAsia" w:ascii="宋体" w:hAnsi="宋体" w:cs="宋体"/>
          <w:b/>
          <w:sz w:val="32"/>
          <w:szCs w:val="32"/>
        </w:rPr>
        <w:t>年团学组织学生活动大事记</w:t>
      </w:r>
    </w:p>
    <w:p>
      <w:pPr>
        <w:jc w:val="center"/>
        <w:rPr>
          <w:rFonts w:hint="eastAsia" w:ascii="宋体" w:hAnsi="宋体" w:cs="宋体"/>
          <w:b/>
          <w:sz w:val="32"/>
          <w:szCs w:val="32"/>
        </w:rPr>
      </w:pPr>
      <w:r>
        <w:rPr>
          <w:rFonts w:hint="eastAsia" w:ascii="宋体" w:hAnsi="宋体" w:cs="宋体"/>
          <w:b/>
          <w:sz w:val="32"/>
          <w:szCs w:val="32"/>
          <w:lang w:val="en-US" w:eastAsia="zh-CN"/>
        </w:rPr>
        <w:t xml:space="preserve">                           </w:t>
      </w:r>
      <w:r>
        <w:rPr>
          <w:rFonts w:ascii="宋体" w:hAnsi="宋体" w:cs="宋体"/>
          <w:b/>
          <w:sz w:val="32"/>
          <w:szCs w:val="32"/>
        </w:rPr>
        <w:t>——</w:t>
      </w:r>
      <w:r>
        <w:rPr>
          <w:rFonts w:hint="eastAsia" w:ascii="宋体" w:hAnsi="宋体" w:cs="宋体"/>
          <w:b/>
          <w:sz w:val="32"/>
          <w:szCs w:val="32"/>
        </w:rPr>
        <w:t>文化与传媒学院</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1、2018年6月20日团学组织干部换届。</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2、2018年9月6日-8日团学组织开展新生入学迎新。</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3、2018年9月9日上午团学组织干部带领新生参观校园，下午带领各班辅导员查寝并进行校歌宣唱。</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4、2018年9月10日学院举办感恩教师节庆祝活动。</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5、2018年9月14日团学组织开展“团学组织”招新活动。</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6、2018年10月8日学院开展“树优良作风，筑坚实基础”学风建设月活动。</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7、2018年10月10日团学组织开始为期两周的干事培训。</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8、2018年10月15日组织部开展学唱团歌、《厉害了，我的国》观影活动。</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9、2018年10月16日学习部开展“感受军训，感悟青春”军训演讲比赛。</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10、2018年10月17日学院开展16级毕业生实习就业动员大会。</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11、2018年10月17日学院楚风汉韵社开展“承师礼，颂经典”拜师礼活动。</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12、2018年10月23日学院开展团学组织干事办公软件培训。</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13、2018年10月23日开启为期3轮的军运会志愿者选拔面试。</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14、2018年10月25日学院开展青年大学习暨共青团十八大精神专题宣讲会。</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15、2018年10月25日学院第十九期团校开课。</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16、2018年10月29日发放学院17级班委、学生干部、干事学分。</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17、2018年10月29日开展“深化校企合作，共话实践育人”讲座。</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18、2018年10月31日开展18级团学组织见面大会。</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19、2018年11月5日召开分团委委员扩大会议暨团学组织干部工作会。</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20、2018年11月6日学习部开启“金种子”辩论赛活动。</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21、2018年11月6日生活部开展跳蚤市场旧物回收活动。</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22、2018年11月7日组织各部门干事清扫凌峰楼B301-304机房。</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23、2018年11月7日-8日开展为期两天的校运会。</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24、2018年11月7日晚学院开展专升本动员大会。</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25、2018年11月15日晚学院首届“文化与传媒节”开幕。</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26、2018年11月21日晚学院开展“成功在于选择，新媒体营销之路”讲座。</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27、2018年11月20-22日办公室开展“武职感恩行”活动。</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28、2018年11月22日晚学院开展《榜样三》观影活动。</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29、2018年11月28日学院宿管部开展了寝室文化节活动。</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30、2018年11月29日学院权益部成功举办“心愿节”活动。</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31、2018年12月3-4日学院楚风汉韵社举办祈愿节活动。</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32、2018年12月6-7日文化与传媒学院代表团参加共青团武汉职业技术学院团学代表大会。</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33.2018年12月10-20日开展“我的中国梦”书法大赛活动。</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34.2019年1月3日成功举办“与信仰对话”演讲比赛决赛。</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35.2019年2月19日晚积极组织学院学生参加“闹元宵、过佳节”游园会活动。</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宋体" w:hAnsi="宋体" w:cs="宋体"/>
          <w:b w:val="0"/>
          <w:bCs/>
          <w:sz w:val="24"/>
          <w:szCs w:val="24"/>
          <w:lang w:val="en-US" w:eastAsia="zh-CN"/>
        </w:rPr>
      </w:pPr>
      <w:r>
        <w:rPr>
          <w:rFonts w:hint="eastAsia" w:ascii="宋体" w:hAnsi="宋体" w:cs="宋体"/>
          <w:b w:val="0"/>
          <w:bCs/>
          <w:sz w:val="24"/>
          <w:szCs w:val="24"/>
          <w:lang w:val="en-US" w:eastAsia="zh-CN"/>
        </w:rPr>
        <w:t>36.2019年3月学习部开展“新年新起点 扬帆再起航”学风建设月活动。</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37.2019年3月9日社青部安排志愿者前往洪山区体育馆开展志愿服务。</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38.2019年3月11-20日社青部开展“雷锋月”清扫校园、食堂执勤、社区服务等主题志愿活动。</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39.2019年3月14日-15日宣传部开展“视青春”微视频大赛报名宣传。</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cs="宋体"/>
          <w:b w:val="0"/>
          <w:bCs/>
          <w:sz w:val="24"/>
          <w:szCs w:val="24"/>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500BB3"/>
    <w:rsid w:val="005D0CF2"/>
    <w:rsid w:val="0387296E"/>
    <w:rsid w:val="15E84D27"/>
    <w:rsid w:val="19C076A3"/>
    <w:rsid w:val="241044DF"/>
    <w:rsid w:val="28BA36B9"/>
    <w:rsid w:val="2E842980"/>
    <w:rsid w:val="302C5311"/>
    <w:rsid w:val="3D4C369A"/>
    <w:rsid w:val="50500BB3"/>
    <w:rsid w:val="529F778B"/>
    <w:rsid w:val="54BE1811"/>
    <w:rsid w:val="54DB0949"/>
    <w:rsid w:val="56475EE9"/>
    <w:rsid w:val="68E10FD7"/>
    <w:rsid w:val="6D535020"/>
    <w:rsid w:val="72786E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be%20Bryant\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2018-09-16T08:34:00Z</dcterms:created>
  <dc:creator>秋风冷画屏メ</dc:creator>
  <cp:lastModifiedBy>漫漫长路</cp:lastModifiedBy>
  <dcterms:modified xsi:type="dcterms:W3CDTF">2019-04-03T02:35:32Z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